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CCF" w:rsidRDefault="00D65876" w:rsidP="00D658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876">
        <w:rPr>
          <w:rFonts w:ascii="Times New Roman" w:hAnsi="Times New Roman" w:cs="Times New Roman"/>
          <w:b/>
          <w:sz w:val="28"/>
          <w:szCs w:val="28"/>
        </w:rPr>
        <w:t>Эссе «</w:t>
      </w:r>
      <w:r w:rsidR="00896A5C">
        <w:rPr>
          <w:rFonts w:ascii="Times New Roman" w:hAnsi="Times New Roman" w:cs="Times New Roman"/>
          <w:b/>
          <w:sz w:val="28"/>
          <w:szCs w:val="28"/>
        </w:rPr>
        <w:t>Международные исследования качества образования</w:t>
      </w:r>
      <w:r w:rsidRPr="00D65876">
        <w:rPr>
          <w:rFonts w:ascii="Times New Roman" w:hAnsi="Times New Roman" w:cs="Times New Roman"/>
          <w:b/>
          <w:sz w:val="28"/>
          <w:szCs w:val="28"/>
        </w:rPr>
        <w:t>»</w:t>
      </w:r>
    </w:p>
    <w:p w:rsidR="00D65876" w:rsidRDefault="00D65876" w:rsidP="00D6587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эссе отразите свои мысли по заданным вопросам, подтвердите их аргументами из нормативных, научных и других авторитетных источников.</w:t>
      </w:r>
    </w:p>
    <w:p w:rsidR="00D65876" w:rsidRDefault="00D65876" w:rsidP="00D6587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объем – 2-3 печатные страницы.</w:t>
      </w:r>
    </w:p>
    <w:p w:rsidR="00D65876" w:rsidRDefault="00D65876" w:rsidP="00D658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основная цель проведения международной оценки качества образования?</w:t>
      </w:r>
    </w:p>
    <w:p w:rsidR="00D65876" w:rsidRDefault="00D65876" w:rsidP="00D658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цели преследуют страны, принимающие участие в международных исследованиях оценки качества образования?</w:t>
      </w:r>
    </w:p>
    <w:p w:rsidR="00D65876" w:rsidRDefault="00D65876" w:rsidP="00D658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показатели России в подобных рейтингах? Почему?</w:t>
      </w:r>
    </w:p>
    <w:p w:rsidR="00D65876" w:rsidRDefault="00D65876" w:rsidP="00D658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Чего не хватает российскому образованию, чтобы подняться на лидирующие позиции в международных рейтингах качества образования?</w:t>
      </w:r>
    </w:p>
    <w:p w:rsidR="00D65876" w:rsidRPr="00D65876" w:rsidRDefault="00D65876" w:rsidP="00D658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будет школьное образование в России через 20 лет? Аргументируйте.</w:t>
      </w:r>
    </w:p>
    <w:p w:rsidR="00D65876" w:rsidRDefault="00D65876" w:rsidP="00D658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будет высшее образование через 20 лет? Аргументируйте.</w:t>
      </w:r>
    </w:p>
    <w:p w:rsidR="00D65876" w:rsidRDefault="00D65876" w:rsidP="00D658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5876" w:rsidRDefault="00D65876" w:rsidP="00D658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рейтинговых баллов за эссе – 10. </w:t>
      </w:r>
    </w:p>
    <w:p w:rsidR="00D65876" w:rsidRDefault="00D65876" w:rsidP="00D6587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65876" w:rsidRPr="00D65876" w:rsidRDefault="00D65876" w:rsidP="00D6587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5876">
        <w:rPr>
          <w:rFonts w:ascii="Times New Roman" w:hAnsi="Times New Roman" w:cs="Times New Roman"/>
          <w:b/>
          <w:i/>
          <w:sz w:val="28"/>
          <w:szCs w:val="28"/>
        </w:rPr>
        <w:t>Критерии оценк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D6587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65876" w:rsidRDefault="00D65876" w:rsidP="00D658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раскрытие заданной темы;</w:t>
      </w:r>
    </w:p>
    <w:p w:rsidR="00D65876" w:rsidRDefault="00D65876" w:rsidP="00D658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конкретность и развернутость ответов на заданные вопросы;</w:t>
      </w:r>
    </w:p>
    <w:p w:rsidR="00D65876" w:rsidRDefault="00D65876" w:rsidP="00D658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аргументированность ответов;</w:t>
      </w:r>
    </w:p>
    <w:p w:rsidR="00D65876" w:rsidRPr="00D65876" w:rsidRDefault="00D65876" w:rsidP="00D658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авторская позиция.</w:t>
      </w:r>
    </w:p>
    <w:sectPr w:rsidR="00D65876" w:rsidRPr="00D65876" w:rsidSect="00C2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60931"/>
    <w:multiLevelType w:val="hybridMultilevel"/>
    <w:tmpl w:val="B27E2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876"/>
    <w:rsid w:val="000C39AD"/>
    <w:rsid w:val="00106BCE"/>
    <w:rsid w:val="0083191A"/>
    <w:rsid w:val="00896A5C"/>
    <w:rsid w:val="00AC2DAF"/>
    <w:rsid w:val="00C22CCF"/>
    <w:rsid w:val="00D65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8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</dc:creator>
  <cp:keywords/>
  <dc:description/>
  <cp:lastModifiedBy>Ефимова</cp:lastModifiedBy>
  <cp:revision>3</cp:revision>
  <dcterms:created xsi:type="dcterms:W3CDTF">2016-10-19T14:36:00Z</dcterms:created>
  <dcterms:modified xsi:type="dcterms:W3CDTF">2016-10-19T14:44:00Z</dcterms:modified>
</cp:coreProperties>
</file>